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4E" w:rsidRPr="00F52F5F" w:rsidRDefault="0086694E" w:rsidP="0086694E">
      <w:pPr>
        <w:pageBreakBefore/>
        <w:jc w:val="righ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9"/>
        <w:gridCol w:w="3396"/>
      </w:tblGrid>
      <w:tr w:rsidR="0086694E" w:rsidRPr="0086694E" w:rsidTr="0086694E">
        <w:trPr>
          <w:trHeight w:val="998"/>
        </w:trPr>
        <w:tc>
          <w:tcPr>
            <w:tcW w:w="5000" w:type="pct"/>
            <w:gridSpan w:val="2"/>
          </w:tcPr>
          <w:p w:rsidR="0086694E" w:rsidRPr="0086694E" w:rsidRDefault="0086694E" w:rsidP="003F678A">
            <w:pPr>
              <w:pStyle w:val="a4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ЗАЯВКА </w:t>
            </w:r>
          </w:p>
          <w:p w:rsidR="0086694E" w:rsidRPr="0086694E" w:rsidRDefault="0086694E" w:rsidP="003F678A">
            <w:pPr>
              <w:pStyle w:val="a7"/>
              <w:spacing w:after="0"/>
              <w:jc w:val="both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на участие во Всероссийском межвузовском конкурсе по макетированию объектов ландшафтной архитектуры по направлению подготовки бакалавриата</w:t>
            </w:r>
          </w:p>
          <w:p w:rsidR="0086694E" w:rsidRPr="0086694E" w:rsidRDefault="0086694E" w:rsidP="003F678A">
            <w:pPr>
              <w:pStyle w:val="a7"/>
              <w:spacing w:after="0"/>
              <w:jc w:val="both"/>
              <w:rPr>
                <w:b/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 35.03.10 "Ландшафтная архитектура" </w:t>
            </w: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Наименование вуза (полное и сокращенное)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Ф.И.О. члена жюри (полностью)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Адрес, контактные телефоны члена жюри, </w:t>
            </w:r>
            <w:r w:rsidRPr="0086694E">
              <w:rPr>
                <w:sz w:val="28"/>
                <w:szCs w:val="18"/>
                <w:lang w:val="en-US"/>
              </w:rPr>
              <w:t>E</w:t>
            </w:r>
            <w:r w:rsidRPr="0086694E">
              <w:rPr>
                <w:sz w:val="28"/>
                <w:szCs w:val="18"/>
              </w:rPr>
              <w:t>-</w:t>
            </w:r>
            <w:r w:rsidRPr="0086694E">
              <w:rPr>
                <w:sz w:val="28"/>
                <w:szCs w:val="18"/>
                <w:lang w:val="en-US"/>
              </w:rPr>
              <w:t>mail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Ф.И.О. участника (полностью)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Наименование учебной группы, курс обучения </w:t>
            </w:r>
          </w:p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b/>
                <w:sz w:val="28"/>
                <w:szCs w:val="18"/>
              </w:rPr>
              <w:t>по направлению</w:t>
            </w:r>
          </w:p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b/>
                <w:sz w:val="28"/>
                <w:szCs w:val="18"/>
              </w:rPr>
              <w:t>35.03.10 "Ландшафтная архитектура"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Адрес, контактные телефоны участника, </w:t>
            </w:r>
            <w:r w:rsidRPr="0086694E">
              <w:rPr>
                <w:sz w:val="28"/>
                <w:szCs w:val="18"/>
                <w:lang w:val="en-US"/>
              </w:rPr>
              <w:t>E</w:t>
            </w:r>
            <w:r w:rsidRPr="0086694E">
              <w:rPr>
                <w:sz w:val="28"/>
                <w:szCs w:val="18"/>
              </w:rPr>
              <w:t>-</w:t>
            </w:r>
            <w:r w:rsidRPr="0086694E">
              <w:rPr>
                <w:sz w:val="28"/>
                <w:szCs w:val="18"/>
                <w:lang w:val="en-US"/>
              </w:rPr>
              <w:t>mail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Название работы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Номинация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>Ф.И.О. (полностью), должность, ученая степень, ученое звание руководителя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sz w:val="28"/>
                <w:szCs w:val="18"/>
              </w:rPr>
              <w:t xml:space="preserve">Адрес, контактные телефоны руководителя, </w:t>
            </w:r>
            <w:r w:rsidRPr="0086694E">
              <w:rPr>
                <w:sz w:val="28"/>
                <w:szCs w:val="18"/>
                <w:lang w:val="en-US"/>
              </w:rPr>
              <w:t>E</w:t>
            </w:r>
            <w:r w:rsidRPr="0086694E">
              <w:rPr>
                <w:sz w:val="28"/>
                <w:szCs w:val="18"/>
              </w:rPr>
              <w:t>-</w:t>
            </w:r>
            <w:r w:rsidRPr="0086694E">
              <w:rPr>
                <w:sz w:val="28"/>
                <w:szCs w:val="18"/>
                <w:lang w:val="en-US"/>
              </w:rPr>
              <w:t>mail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5000" w:type="pct"/>
            <w:gridSpan w:val="2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b/>
                <w:sz w:val="28"/>
                <w:szCs w:val="18"/>
              </w:rPr>
              <w:t>КРАТКОЕ ОПИСАНИЕ КОНКУРСНОЙ РАБОТЫ</w:t>
            </w: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Описание сюжета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Формат работы (размер)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Материалы, используемые в работе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 xml:space="preserve">Название файла презентации (например, «Вуз_№ </w:t>
            </w:r>
            <w:proofErr w:type="spellStart"/>
            <w:r w:rsidRPr="0086694E">
              <w:rPr>
                <w:sz w:val="28"/>
                <w:szCs w:val="18"/>
                <w:lang w:eastAsia="en-US"/>
              </w:rPr>
              <w:t>номинации_ИвановИИ_презентация</w:t>
            </w:r>
            <w:proofErr w:type="spellEnd"/>
            <w:r w:rsidRPr="0086694E">
              <w:rPr>
                <w:sz w:val="28"/>
                <w:szCs w:val="18"/>
                <w:lang w:eastAsia="en-US"/>
              </w:rPr>
              <w:t>»)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 xml:space="preserve">Название видео файла </w:t>
            </w:r>
          </w:p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 xml:space="preserve">(например, «Вуз_№ </w:t>
            </w:r>
            <w:proofErr w:type="spellStart"/>
            <w:r w:rsidRPr="0086694E">
              <w:rPr>
                <w:sz w:val="28"/>
                <w:szCs w:val="18"/>
                <w:lang w:eastAsia="en-US"/>
              </w:rPr>
              <w:t>номинации_ИвановИИ_видео</w:t>
            </w:r>
            <w:proofErr w:type="spellEnd"/>
            <w:r w:rsidRPr="0086694E">
              <w:rPr>
                <w:sz w:val="28"/>
                <w:szCs w:val="18"/>
                <w:lang w:eastAsia="en-US"/>
              </w:rPr>
              <w:t>»)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Дополнительные материалы (при наличии)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Название файлов с дополнительных материалов (при наличии)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c>
          <w:tcPr>
            <w:tcW w:w="3183" w:type="pct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>Количество присланных файлов</w:t>
            </w:r>
          </w:p>
        </w:tc>
        <w:tc>
          <w:tcPr>
            <w:tcW w:w="1817" w:type="pct"/>
          </w:tcPr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</w:p>
        </w:tc>
      </w:tr>
      <w:tr w:rsidR="0086694E" w:rsidRPr="0086694E" w:rsidTr="0086694E">
        <w:trPr>
          <w:trHeight w:val="431"/>
        </w:trPr>
        <w:tc>
          <w:tcPr>
            <w:tcW w:w="5000" w:type="pct"/>
            <w:gridSpan w:val="2"/>
          </w:tcPr>
          <w:p w:rsidR="0086694E" w:rsidRPr="0086694E" w:rsidRDefault="0086694E" w:rsidP="003F678A">
            <w:pPr>
              <w:pStyle w:val="a7"/>
              <w:spacing w:after="0"/>
              <w:rPr>
                <w:sz w:val="28"/>
                <w:szCs w:val="18"/>
                <w:lang w:eastAsia="en-US"/>
              </w:rPr>
            </w:pPr>
            <w:r w:rsidRPr="0086694E">
              <w:rPr>
                <w:sz w:val="28"/>
                <w:szCs w:val="18"/>
                <w:lang w:eastAsia="en-US"/>
              </w:rPr>
              <w:t xml:space="preserve">Фото работы </w:t>
            </w:r>
          </w:p>
          <w:p w:rsidR="0086694E" w:rsidRPr="0086694E" w:rsidRDefault="0086694E" w:rsidP="003F678A">
            <w:pPr>
              <w:pStyle w:val="a7"/>
              <w:spacing w:after="0"/>
              <w:rPr>
                <w:b/>
                <w:sz w:val="28"/>
                <w:szCs w:val="18"/>
              </w:rPr>
            </w:pPr>
            <w:r w:rsidRPr="0086694E">
              <w:rPr>
                <w:b/>
                <w:color w:val="FF0000"/>
                <w:sz w:val="28"/>
                <w:szCs w:val="18"/>
              </w:rPr>
              <w:t>Сюда вставить маленькое фото работы (не более 5*5 см)</w:t>
            </w:r>
          </w:p>
        </w:tc>
      </w:tr>
    </w:tbl>
    <w:p w:rsidR="0086694E" w:rsidRDefault="0086694E" w:rsidP="0086694E">
      <w:pPr>
        <w:jc w:val="both"/>
        <w:rPr>
          <w:sz w:val="22"/>
          <w:szCs w:val="22"/>
        </w:rPr>
      </w:pPr>
    </w:p>
    <w:p w:rsidR="0086694E" w:rsidRPr="0086694E" w:rsidRDefault="0086694E" w:rsidP="0086694E">
      <w:pPr>
        <w:jc w:val="both"/>
        <w:rPr>
          <w:color w:val="0D0D0D" w:themeColor="text1" w:themeTint="F2"/>
          <w:sz w:val="28"/>
          <w:szCs w:val="22"/>
        </w:rPr>
      </w:pPr>
      <w:bookmarkStart w:id="0" w:name="_GoBack"/>
      <w:r w:rsidRPr="0086694E">
        <w:rPr>
          <w:sz w:val="28"/>
          <w:szCs w:val="22"/>
        </w:rPr>
        <w:t xml:space="preserve">Напоминаем, что оформленные </w:t>
      </w:r>
      <w:r w:rsidRPr="0086694E">
        <w:rPr>
          <w:b/>
          <w:sz w:val="28"/>
          <w:szCs w:val="22"/>
        </w:rPr>
        <w:t>заявки и работы</w:t>
      </w:r>
      <w:r w:rsidRPr="0086694E">
        <w:rPr>
          <w:sz w:val="28"/>
          <w:szCs w:val="22"/>
        </w:rPr>
        <w:t xml:space="preserve"> присылаются </w:t>
      </w:r>
      <w:r w:rsidRPr="0086694E">
        <w:rPr>
          <w:b/>
          <w:sz w:val="28"/>
          <w:szCs w:val="22"/>
        </w:rPr>
        <w:t xml:space="preserve">до 12 мая 2024 года </w:t>
      </w:r>
      <w:r w:rsidRPr="0086694E">
        <w:rPr>
          <w:sz w:val="28"/>
          <w:szCs w:val="22"/>
        </w:rPr>
        <w:t xml:space="preserve">на электронную </w:t>
      </w:r>
      <w:proofErr w:type="gramStart"/>
      <w:r w:rsidRPr="0086694E">
        <w:rPr>
          <w:color w:val="000000"/>
          <w:sz w:val="28"/>
          <w:szCs w:val="22"/>
          <w:shd w:val="clear" w:color="auto" w:fill="FFFFFF"/>
        </w:rPr>
        <w:t>почту:  </w:t>
      </w:r>
      <w:hyperlink r:id="rId4" w:history="1">
        <w:r w:rsidRPr="0086694E">
          <w:rPr>
            <w:rStyle w:val="a6"/>
            <w:sz w:val="28"/>
            <w:szCs w:val="22"/>
            <w:shd w:val="clear" w:color="auto" w:fill="FFFFFF"/>
          </w:rPr>
          <w:t>konkursvolgatech@gmail.com</w:t>
        </w:r>
        <w:proofErr w:type="gramEnd"/>
      </w:hyperlink>
      <w:r w:rsidRPr="0086694E">
        <w:rPr>
          <w:color w:val="000000"/>
          <w:sz w:val="28"/>
          <w:szCs w:val="22"/>
          <w:shd w:val="clear" w:color="auto" w:fill="FFFFFF"/>
        </w:rPr>
        <w:t xml:space="preserve"> (или </w:t>
      </w:r>
      <w:hyperlink r:id="rId5" w:history="1">
        <w:r w:rsidRPr="0086694E">
          <w:rPr>
            <w:rStyle w:val="a6"/>
            <w:sz w:val="28"/>
            <w:szCs w:val="22"/>
          </w:rPr>
          <w:t>ksps@volgatech.net</w:t>
        </w:r>
      </w:hyperlink>
      <w:r w:rsidRPr="0086694E">
        <w:rPr>
          <w:rStyle w:val="a6"/>
          <w:sz w:val="28"/>
          <w:szCs w:val="22"/>
        </w:rPr>
        <w:t>)</w:t>
      </w:r>
      <w:r w:rsidRPr="0086694E">
        <w:rPr>
          <w:color w:val="0D0D0D" w:themeColor="text1" w:themeTint="F2"/>
          <w:sz w:val="28"/>
          <w:szCs w:val="22"/>
        </w:rPr>
        <w:t xml:space="preserve"> в теме обязательно указывается «Конкурс по макетированию объектов ЛА 2024». </w:t>
      </w:r>
    </w:p>
    <w:p w:rsidR="0086694E" w:rsidRPr="0086694E" w:rsidRDefault="0086694E" w:rsidP="0086694E">
      <w:pPr>
        <w:jc w:val="both"/>
        <w:rPr>
          <w:sz w:val="32"/>
        </w:rPr>
      </w:pPr>
      <w:r w:rsidRPr="0086694E">
        <w:rPr>
          <w:color w:val="0D0D0D" w:themeColor="text1" w:themeTint="F2"/>
          <w:sz w:val="28"/>
          <w:szCs w:val="22"/>
        </w:rPr>
        <w:t>Сами работы предоставляются по правилам, указанным в приложении 3 данного положения.</w:t>
      </w:r>
    </w:p>
    <w:bookmarkEnd w:id="0"/>
    <w:p w:rsidR="007F326D" w:rsidRPr="0086694E" w:rsidRDefault="0086694E">
      <w:pPr>
        <w:rPr>
          <w:sz w:val="32"/>
        </w:rPr>
      </w:pPr>
    </w:p>
    <w:sectPr w:rsidR="007F326D" w:rsidRPr="0086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4E"/>
    <w:rsid w:val="00592AAA"/>
    <w:rsid w:val="0086694E"/>
    <w:rsid w:val="00E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96E7-C993-4F37-8680-021E610E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6694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66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86694E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8669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6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s@volgatech.net" TargetMode="External"/><Relationship Id="rId4" Type="http://schemas.openxmlformats.org/officeDocument/2006/relationships/hyperlink" Target="mailto:konkursvolgate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ПГТУ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Тарасовa Людмилa Владимировнa</dc:creator>
  <cp:keywords/>
  <dc:description/>
  <cp:lastModifiedBy>Тарасовa Людмилa Владимировнa</cp:lastModifiedBy>
  <cp:revision>1</cp:revision>
  <dcterms:created xsi:type="dcterms:W3CDTF">2024-03-27T09:32:00Z</dcterms:created>
  <dcterms:modified xsi:type="dcterms:W3CDTF">2024-03-27T09:33:00Z</dcterms:modified>
</cp:coreProperties>
</file>